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/>
      </w:pPr>
      <w:r>
        <w:rPr>
          <w:rFonts w:eastAsia="Times New Roman" w:cs="Arial" w:ascii="Arial" w:hAnsi="Arial"/>
          <w:bCs/>
          <w:lang w:eastAsia="pl-PL"/>
        </w:rPr>
        <w:t>W</w:t>
      </w:r>
      <w:r>
        <w:rPr>
          <w:rFonts w:eastAsia="Times New Roman" w:cs="Arial" w:ascii="Arial" w:hAnsi="Arial"/>
          <w:bCs/>
          <w:lang w:eastAsia="pl-PL"/>
        </w:rPr>
        <w:t>ójt Gminy Łapsze Niżne zachęca do licznego udziału w bezpłatnych szkoleniach informatycznych realizowanych w ramach projektu pn. „Rozwijamy kompetencje cyfrowe mieszkańców Gminy Łapsze Niżne”. Projekt skierowany jest do Mieszkańców Gminy Łapsze Niżne w wieku 25 – 74 lata, którzy chcieliby zgłębić zakres własnych umiejętności cyfrowych.</w:t>
      </w:r>
      <w:r>
        <w:rPr>
          <w:rFonts w:eastAsia="Times New Roman" w:cs="Arial" w:ascii="Arial" w:hAnsi="Arial"/>
          <w:lang w:eastAsia="pl-PL"/>
        </w:rPr>
        <w:br/>
        <w:t>Zajęcia prowadzić będzie wykwalifikowana kadra instruktorów, odbywać się będą w małych – 12 osobowych grupach, tak aby każda osoba mogła pracować samodzielnie przy komputerze.</w:t>
        <w:br/>
        <w:t>W ramach projektu każdy z uczestników otrzyma niezbędne materiały dydaktyczne oraz certyfikat ukończenia szkolenia.</w:t>
      </w:r>
    </w:p>
    <w:p>
      <w:pPr>
        <w:pStyle w:val="Normal"/>
        <w:spacing w:beforeAutospacing="1" w:afterAutospacing="1"/>
        <w:rPr/>
      </w:pPr>
      <w:r>
        <w:rPr>
          <w:rFonts w:eastAsia="Times New Roman" w:cs="Arial" w:ascii="Arial" w:hAnsi="Arial"/>
          <w:lang w:eastAsia="pl-PL"/>
        </w:rPr>
        <w:br/>
      </w:r>
      <w:r>
        <w:rPr>
          <w:rFonts w:eastAsia="Times New Roman" w:cs="Arial" w:ascii="Arial" w:hAnsi="Arial"/>
          <w:b/>
          <w:bCs/>
          <w:lang w:eastAsia="pl-PL"/>
        </w:rPr>
        <w:t>Kierunki szkoleń:</w:t>
      </w:r>
    </w:p>
    <w:p>
      <w:pPr>
        <w:pStyle w:val="Normal"/>
        <w:numPr>
          <w:ilvl w:val="0"/>
          <w:numId w:val="1"/>
        </w:numPr>
        <w:suppressAutoHyphens w:val="false"/>
        <w:spacing w:beforeAutospacing="1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Rodzic w Internecie”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Mój biznes w sieci”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Moje finanse i transakcje w sieci”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Działam w sieciach społecznościowych”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Tworzę własną stronę internetową (blog)”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Rolnik w sieci”</w:t>
      </w:r>
    </w:p>
    <w:p>
      <w:pPr>
        <w:pStyle w:val="Normal"/>
        <w:numPr>
          <w:ilvl w:val="0"/>
          <w:numId w:val="1"/>
        </w:numPr>
        <w:suppressAutoHyphens w:val="false"/>
        <w:spacing w:before="0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>„</w:t>
      </w:r>
      <w:r>
        <w:rPr>
          <w:rFonts w:eastAsia="Times New Roman" w:cs="Arial" w:ascii="Arial" w:hAnsi="Arial"/>
          <w:lang w:eastAsia="pl-PL"/>
        </w:rPr>
        <w:t>Kultura w sieci”</w:t>
      </w:r>
    </w:p>
    <w:p>
      <w:pPr>
        <w:pStyle w:val="Normal"/>
        <w:spacing w:beforeAutospacing="1" w:afterAutospacing="1"/>
        <w:rPr/>
      </w:pPr>
      <w:r>
        <w:rPr>
          <w:rFonts w:eastAsia="Times New Roman" w:cs="Arial" w:ascii="Arial" w:hAnsi="Arial"/>
          <w:b/>
          <w:bCs/>
          <w:lang w:eastAsia="pl-PL"/>
        </w:rPr>
        <w:t>Szkolenia realizowane będą w  miejscowościach na terenie Gminy Łapsze Niżne:</w:t>
      </w:r>
    </w:p>
    <w:p>
      <w:pPr>
        <w:pStyle w:val="Normal"/>
        <w:numPr>
          <w:ilvl w:val="0"/>
          <w:numId w:val="2"/>
        </w:numPr>
        <w:suppressAutoHyphens w:val="false"/>
        <w:spacing w:beforeAutospacing="1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we Frydmanie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 Niedzicy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 Kacwinie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 Łapszach Niżnych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 xml:space="preserve">Szkoła Podstawowa w Łapszach Wyżnych 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 Trybszu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Szkoła Podstawowa w Łapszance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textAlignment w:val="auto"/>
        <w:rPr/>
      </w:pPr>
      <w:r>
        <w:rPr>
          <w:rFonts w:eastAsia="Times New Roman" w:cs="Arial" w:ascii="Arial" w:hAnsi="Arial"/>
          <w:lang w:eastAsia="pl-PL"/>
        </w:rPr>
        <w:t>Świetlica wiejska w Falsztynie</w:t>
      </w:r>
    </w:p>
    <w:p>
      <w:pPr>
        <w:pStyle w:val="Normal"/>
        <w:numPr>
          <w:ilvl w:val="0"/>
          <w:numId w:val="2"/>
        </w:numPr>
        <w:suppressAutoHyphens w:val="false"/>
        <w:spacing w:before="0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>Świetlica wiejska w Niedzicy-Zamku</w:t>
      </w:r>
    </w:p>
    <w:p>
      <w:pPr>
        <w:pStyle w:val="Normal"/>
        <w:spacing w:beforeAutospacing="1" w:afterAutospacing="1"/>
        <w:rPr/>
      </w:pPr>
      <w:r>
        <w:rPr>
          <w:rFonts w:eastAsia="Times New Roman" w:cs="Arial" w:ascii="Arial" w:hAnsi="Arial"/>
          <w:b/>
          <w:bCs/>
          <w:lang w:eastAsia="pl-PL"/>
        </w:rPr>
        <w:t>Szkolenie z zakresu każdego kierunku trwa 16 godzin dydaktycznych. Zajęcia prowadzone będą w :</w:t>
      </w:r>
    </w:p>
    <w:p>
      <w:pPr>
        <w:pStyle w:val="Normal"/>
        <w:numPr>
          <w:ilvl w:val="0"/>
          <w:numId w:val="3"/>
        </w:numPr>
        <w:suppressAutoHyphens w:val="false"/>
        <w:spacing w:beforeAutospacing="1" w:afterAutospacing="1"/>
        <w:textAlignment w:val="auto"/>
        <w:rPr/>
      </w:pPr>
      <w:r>
        <w:rPr>
          <w:rFonts w:eastAsia="Times New Roman" w:cs="Arial" w:ascii="Arial" w:hAnsi="Arial"/>
          <w:lang w:eastAsia="pl-PL"/>
        </w:rPr>
        <w:t>W tygodniu od poniedziałku do czwartku w godzinach od 15.00 do 19.00</w:t>
      </w:r>
    </w:p>
    <w:p>
      <w:pPr>
        <w:pStyle w:val="Normal"/>
        <w:spacing w:beforeAutospacing="1" w:afterAutospacing="1"/>
        <w:rPr/>
      </w:pPr>
      <w:r>
        <w:rPr>
          <w:rFonts w:eastAsia="Times New Roman" w:cs="Arial" w:ascii="Arial" w:hAnsi="Arial"/>
          <w:b/>
          <w:bCs/>
          <w:lang w:eastAsia="pl-PL"/>
        </w:rPr>
        <w:t>Nabór osób chętnych do udziału w projekcie rozpoczyna się w dniu 12 października 2018 r. do 31 października 2018 r.</w:t>
      </w:r>
      <w:r>
        <w:rPr>
          <w:rFonts w:eastAsia="Times New Roman" w:cs="Arial" w:ascii="Arial" w:hAnsi="Arial"/>
          <w:lang w:eastAsia="pl-PL"/>
        </w:rPr>
        <w:br/>
        <w:t>W chwili uzyskania wymaganej liczby kandydatów z poszczególnych kierunków szkolenia Koordynator projektu będzie kontaktować się z uczestnikami w celu poinformowania ich o zakwalifikowaniu się do udziału w projekcie oraz o terminie realizacji szkoleń.</w:t>
        <w:br/>
      </w:r>
    </w:p>
    <w:p>
      <w:pPr>
        <w:pStyle w:val="Normal"/>
        <w:spacing w:beforeAutospacing="1" w:afterAutospacing="1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lang w:eastAsia="pl-PL"/>
        </w:rPr>
        <w:t>Szczegóły rekrutacji umieszczone są w</w:t>
      </w:r>
      <w:r>
        <w:rPr/>
        <w:t xml:space="preserve"> regulamin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1" w:top="1156" w:footer="708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5694680" cy="579120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819"/>
        <w:tab w:val="clear" w:pos="9638"/>
        <w:tab w:val="left" w:pos="3036" w:leader="none"/>
      </w:tabs>
      <w:jc w:val="center"/>
      <w:rPr/>
    </w:pPr>
    <w:r>
      <w:rPr/>
      <w:drawing>
        <wp:inline distT="0" distB="0" distL="0" distR="0">
          <wp:extent cx="6086475" cy="45720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aa7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Textbody"/>
    <w:qFormat/>
    <w:rsid w:val="00e01aa7"/>
    <w:pPr>
      <w:widowControl w:val="false"/>
      <w:bidi w:val="0"/>
      <w:jc w:val="left"/>
      <w:outlineLvl w:val="0"/>
    </w:pPr>
    <w:rPr>
      <w:b/>
      <w:bCs/>
      <w:sz w:val="24"/>
    </w:rPr>
  </w:style>
  <w:style w:type="paragraph" w:styleId="Nagwek2" w:customStyle="1">
    <w:name w:val="Heading 2"/>
    <w:basedOn w:val="Normal"/>
    <w:next w:val="Normal"/>
    <w:qFormat/>
    <w:rsid w:val="00e01aa7"/>
    <w:pPr>
      <w:keepNext w:val="true"/>
      <w:keepLines/>
      <w:spacing w:before="40" w:after="0"/>
      <w:outlineLvl w:val="1"/>
    </w:pPr>
    <w:rPr>
      <w:rFonts w:ascii="Calibri Light" w:hAnsi="Calibri Light" w:eastAsia="Times New Roman" w:cs="Mangal"/>
      <w:color w:val="2F5496"/>
      <w:sz w:val="26"/>
      <w:szCs w:val="23"/>
    </w:rPr>
  </w:style>
  <w:style w:type="paragraph" w:styleId="Nagwek3" w:customStyle="1">
    <w:name w:val="Heading 3"/>
    <w:basedOn w:val="Normal"/>
    <w:next w:val="Normal"/>
    <w:qFormat/>
    <w:rsid w:val="00e01aa7"/>
    <w:pPr>
      <w:keepNext w:val="true"/>
      <w:keepLines/>
      <w:spacing w:before="40" w:after="0"/>
      <w:outlineLvl w:val="2"/>
    </w:pPr>
    <w:rPr>
      <w:rFonts w:ascii="Calibri Light" w:hAnsi="Calibri Light" w:eastAsia="Times New Roman" w:cs="Mangal"/>
      <w:color w:val="1F3763"/>
      <w:szCs w:val="21"/>
    </w:rPr>
  </w:style>
  <w:style w:type="paragraph" w:styleId="Nagwek4" w:customStyle="1">
    <w:name w:val="Heading 4"/>
    <w:basedOn w:val="Normal"/>
    <w:next w:val="Normal"/>
    <w:qFormat/>
    <w:rsid w:val="00e01aa7"/>
    <w:pPr>
      <w:keepNext w:val="true"/>
      <w:keepLines/>
      <w:spacing w:before="40" w:after="0"/>
      <w:outlineLvl w:val="3"/>
    </w:pPr>
    <w:rPr>
      <w:rFonts w:ascii="Calibri Light" w:hAnsi="Calibri Light" w:eastAsia="Times New Roman" w:cs="Mangal"/>
      <w:i/>
      <w:iCs/>
      <w:color w:val="2F5496"/>
      <w:szCs w:val="21"/>
    </w:rPr>
  </w:style>
  <w:style w:type="paragraph" w:styleId="Nagwek5" w:customStyle="1">
    <w:name w:val="Heading 5"/>
    <w:basedOn w:val="Normal"/>
    <w:next w:val="Normal"/>
    <w:qFormat/>
    <w:rsid w:val="00e01aa7"/>
    <w:pPr>
      <w:keepNext w:val="true"/>
      <w:keepLines/>
      <w:spacing w:before="40" w:after="0"/>
      <w:outlineLvl w:val="4"/>
    </w:pPr>
    <w:rPr>
      <w:rFonts w:ascii="Calibri Light" w:hAnsi="Calibri Light" w:eastAsia="Times New Roman" w:cs="Mangal"/>
      <w:color w:val="2F5496"/>
      <w:szCs w:val="21"/>
    </w:rPr>
  </w:style>
  <w:style w:type="paragraph" w:styleId="Nagwek6" w:customStyle="1">
    <w:name w:val="Heading 6"/>
    <w:basedOn w:val="Normal"/>
    <w:next w:val="Normal"/>
    <w:qFormat/>
    <w:rsid w:val="00e01aa7"/>
    <w:pPr>
      <w:keepNext w:val="true"/>
      <w:keepLines/>
      <w:spacing w:before="40" w:after="0"/>
      <w:outlineLvl w:val="5"/>
    </w:pPr>
    <w:rPr>
      <w:rFonts w:ascii="Calibri Light" w:hAnsi="Calibri Light" w:eastAsia="Times New Roman" w:cs="Mangal"/>
      <w:color w:val="1F3763"/>
      <w:szCs w:val="21"/>
    </w:rPr>
  </w:style>
  <w:style w:type="paragraph" w:styleId="Nagwek7" w:customStyle="1">
    <w:name w:val="Heading 7"/>
    <w:basedOn w:val="Normal"/>
    <w:next w:val="Normal"/>
    <w:qFormat/>
    <w:rsid w:val="00e01aa7"/>
    <w:pPr>
      <w:keepNext w:val="true"/>
      <w:keepLines/>
      <w:spacing w:before="40" w:after="0"/>
      <w:outlineLvl w:val="6"/>
    </w:pPr>
    <w:rPr>
      <w:rFonts w:ascii="Calibri Light" w:hAnsi="Calibri Light" w:eastAsia="Times New Roman" w:cs="Mangal"/>
      <w:i/>
      <w:iCs/>
      <w:color w:val="1F3763"/>
      <w:szCs w:val="21"/>
    </w:rPr>
  </w:style>
  <w:style w:type="paragraph" w:styleId="Nagwek8" w:customStyle="1">
    <w:name w:val="Heading 8"/>
    <w:basedOn w:val="Normal"/>
    <w:next w:val="Normal"/>
    <w:qFormat/>
    <w:rsid w:val="00e01aa7"/>
    <w:pPr>
      <w:keepNext w:val="true"/>
      <w:keepLines/>
      <w:spacing w:before="40" w:after="0"/>
      <w:outlineLvl w:val="7"/>
    </w:pPr>
    <w:rPr>
      <w:rFonts w:ascii="Calibri Light" w:hAnsi="Calibri Light" w:eastAsia="Times New Roman" w:cs="Mangal"/>
      <w:color w:val="272727"/>
      <w:sz w:val="21"/>
      <w:szCs w:val="19"/>
    </w:rPr>
  </w:style>
  <w:style w:type="paragraph" w:styleId="Nagwek9" w:customStyle="1">
    <w:name w:val="Heading 9"/>
    <w:basedOn w:val="Normal"/>
    <w:next w:val="Normal"/>
    <w:qFormat/>
    <w:rsid w:val="00e01aa7"/>
    <w:pPr>
      <w:keepNext w:val="true"/>
      <w:keepLines/>
      <w:spacing w:before="40" w:after="0"/>
      <w:outlineLvl w:val="8"/>
    </w:pPr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01aa7"/>
    <w:rPr>
      <w:color w:val="000080"/>
      <w:u w:val="single"/>
    </w:rPr>
  </w:style>
  <w:style w:type="character" w:styleId="Znakiwypunktowania" w:customStyle="1">
    <w:name w:val="Znaki wypunktowania"/>
    <w:qFormat/>
    <w:rsid w:val="00e01aa7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e01aa7"/>
    <w:rPr/>
  </w:style>
  <w:style w:type="character" w:styleId="Nagwek2Znak" w:customStyle="1">
    <w:name w:val="Nagłówek 2 Znak"/>
    <w:basedOn w:val="DefaultParagraphFont"/>
    <w:qFormat/>
    <w:rsid w:val="00e01aa7"/>
    <w:rPr>
      <w:rFonts w:ascii="Calibri Light" w:hAnsi="Calibri Light" w:eastAsia="Times New Roman" w:cs="Mangal"/>
      <w:color w:val="2F5496"/>
      <w:sz w:val="26"/>
      <w:szCs w:val="23"/>
    </w:rPr>
  </w:style>
  <w:style w:type="character" w:styleId="Nagwek3Znak" w:customStyle="1">
    <w:name w:val="Nagłówek 3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4Znak" w:customStyle="1">
    <w:name w:val="Nagłówek 4 Znak"/>
    <w:basedOn w:val="DefaultParagraphFont"/>
    <w:qFormat/>
    <w:rsid w:val="00e01aa7"/>
    <w:rPr>
      <w:rFonts w:ascii="Calibri Light" w:hAnsi="Calibri Light" w:eastAsia="Times New Roman" w:cs="Mangal"/>
      <w:i/>
      <w:iCs/>
      <w:color w:val="2F5496"/>
      <w:szCs w:val="21"/>
    </w:rPr>
  </w:style>
  <w:style w:type="character" w:styleId="Nagwek5Znak" w:customStyle="1">
    <w:name w:val="Nagłówek 5 Znak"/>
    <w:basedOn w:val="DefaultParagraphFont"/>
    <w:qFormat/>
    <w:rsid w:val="00e01aa7"/>
    <w:rPr>
      <w:rFonts w:ascii="Calibri Light" w:hAnsi="Calibri Light" w:eastAsia="Times New Roman" w:cs="Mangal"/>
      <w:color w:val="2F5496"/>
      <w:szCs w:val="21"/>
    </w:rPr>
  </w:style>
  <w:style w:type="character" w:styleId="Nagwek6Znak" w:customStyle="1">
    <w:name w:val="Nagłówek 6 Znak"/>
    <w:basedOn w:val="DefaultParagraphFont"/>
    <w:qFormat/>
    <w:rsid w:val="00e01aa7"/>
    <w:rPr>
      <w:rFonts w:ascii="Calibri Light" w:hAnsi="Calibri Light" w:eastAsia="Times New Roman" w:cs="Mangal"/>
      <w:color w:val="1F3763"/>
      <w:szCs w:val="21"/>
    </w:rPr>
  </w:style>
  <w:style w:type="character" w:styleId="Nagwek7Znak" w:customStyle="1">
    <w:name w:val="Nagłówek 7 Znak"/>
    <w:basedOn w:val="DefaultParagraphFont"/>
    <w:qFormat/>
    <w:rsid w:val="00e01aa7"/>
    <w:rPr>
      <w:rFonts w:ascii="Calibri Light" w:hAnsi="Calibri Light" w:eastAsia="Times New Roman" w:cs="Mangal"/>
      <w:i/>
      <w:iCs/>
      <w:color w:val="1F3763"/>
      <w:szCs w:val="21"/>
    </w:rPr>
  </w:style>
  <w:style w:type="character" w:styleId="Nagwek8Znak" w:customStyle="1">
    <w:name w:val="Nagłówek 8 Znak"/>
    <w:basedOn w:val="DefaultParagraphFont"/>
    <w:qFormat/>
    <w:rsid w:val="00e01aa7"/>
    <w:rPr>
      <w:rFonts w:ascii="Calibri Light" w:hAnsi="Calibri Light" w:eastAsia="Times New Roman" w:cs="Mangal"/>
      <w:color w:val="272727"/>
      <w:sz w:val="21"/>
      <w:szCs w:val="19"/>
    </w:rPr>
  </w:style>
  <w:style w:type="character" w:styleId="Nagwek9Znak" w:customStyle="1">
    <w:name w:val="Nagłówek 9 Znak"/>
    <w:basedOn w:val="DefaultParagraphFont"/>
    <w:qFormat/>
    <w:rsid w:val="00e01aa7"/>
    <w:rPr>
      <w:rFonts w:ascii="Calibri Light" w:hAnsi="Calibri Light" w:eastAsia="Times New Roman" w:cs="Mangal"/>
      <w:i/>
      <w:iCs/>
      <w:color w:val="272727"/>
      <w:sz w:val="21"/>
      <w:szCs w:val="19"/>
    </w:rPr>
  </w:style>
  <w:style w:type="character" w:styleId="TekstdymkaZnak" w:customStyle="1">
    <w:name w:val="Tekst dymka Znak"/>
    <w:basedOn w:val="DefaultParagraphFont"/>
    <w:qFormat/>
    <w:rsid w:val="00e01aa7"/>
    <w:rPr>
      <w:rFonts w:ascii="Tahoma" w:hAnsi="Tahoma" w:cs="Mangal"/>
      <w:sz w:val="16"/>
      <w:szCs w:val="14"/>
    </w:rPr>
  </w:style>
  <w:style w:type="character" w:styleId="Czeinternetowe" w:customStyle="1">
    <w:name w:val="Łącze internetowe"/>
    <w:basedOn w:val="DefaultParagraphFont"/>
    <w:rsid w:val="00e01aa7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e01aa7"/>
    <w:pPr>
      <w:spacing w:lineRule="auto" w:line="276" w:before="0" w:after="140"/>
    </w:pPr>
    <w:rPr/>
  </w:style>
  <w:style w:type="paragraph" w:styleId="Lista">
    <w:name w:val="List"/>
    <w:basedOn w:val="Normal"/>
    <w:rsid w:val="00e01aa7"/>
    <w:pPr>
      <w:widowControl w:val="false"/>
    </w:pPr>
    <w:rPr/>
  </w:style>
  <w:style w:type="paragraph" w:styleId="Podpis" w:customStyle="1">
    <w:name w:val="Caption"/>
    <w:basedOn w:val="Normal"/>
    <w:qFormat/>
    <w:rsid w:val="00e01aa7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e01aa7"/>
    <w:pPr>
      <w:widowControl w:val="false"/>
      <w:suppressLineNumbers/>
    </w:pPr>
    <w:rPr/>
  </w:style>
  <w:style w:type="paragraph" w:styleId="Gwka" w:customStyle="1">
    <w:name w:val="Header"/>
    <w:basedOn w:val="Standard"/>
    <w:next w:val="Tretekstu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agwek11" w:customStyle="1">
    <w:name w:val="Nagłówek1"/>
    <w:next w:val="Textbody"/>
    <w:qFormat/>
    <w:rsid w:val="00e01aa7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pl-PL" w:eastAsia="zh-CN" w:bidi="hi-IN"/>
    </w:rPr>
  </w:style>
  <w:style w:type="paragraph" w:styleId="Caption">
    <w:name w:val="caption"/>
    <w:qFormat/>
    <w:rsid w:val="00e01aa7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rsid w:val="00e01aa7"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e01aa7"/>
    <w:pPr>
      <w:spacing w:lineRule="auto" w:line="276" w:before="0" w:after="140"/>
    </w:pPr>
    <w:rPr/>
  </w:style>
  <w:style w:type="paragraph" w:styleId="Stopka" w:customStyle="1">
    <w:name w:val="Footer"/>
    <w:basedOn w:val="Standard"/>
    <w:rsid w:val="00e01aa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e01aa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e01aa7"/>
    <w:pPr>
      <w:suppressLineNumbers/>
    </w:pPr>
    <w:rPr/>
  </w:style>
  <w:style w:type="paragraph" w:styleId="Nagwektabeli" w:customStyle="1">
    <w:name w:val="Nagłówek tabeli"/>
    <w:basedOn w:val="Zawartotabeli"/>
    <w:qFormat/>
    <w:rsid w:val="00e01aa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e01aa7"/>
    <w:pPr/>
    <w:rPr>
      <w:rFonts w:ascii="Tahoma" w:hAnsi="Tahoma" w:cs="Mangal"/>
      <w:sz w:val="16"/>
      <w:szCs w:val="14"/>
    </w:rPr>
  </w:style>
  <w:style w:type="paragraph" w:styleId="NoSpacing">
    <w:name w:val="No Spacing"/>
    <w:qFormat/>
    <w:rsid w:val="00e01aa7"/>
    <w:pPr>
      <w:widowControl/>
      <w:suppressAutoHyphens w:val="true"/>
      <w:bidi w:val="0"/>
      <w:jc w:val="left"/>
    </w:pPr>
    <w:rPr>
      <w:rFonts w:cs="Mangal" w:ascii="Liberation Serif" w:hAnsi="Liberation Serif" w:eastAsia="SimSun"/>
      <w:color w:val="auto"/>
      <w:kern w:val="2"/>
      <w:sz w:val="24"/>
      <w:szCs w:val="21"/>
      <w:lang w:val="pl-PL" w:eastAsia="zh-CN" w:bidi="hi-IN"/>
    </w:rPr>
  </w:style>
  <w:style w:type="paragraph" w:styleId="ListParagraph">
    <w:name w:val="List Paragraph"/>
    <w:basedOn w:val="Normal"/>
    <w:qFormat/>
    <w:rsid w:val="00e01aa7"/>
    <w:pPr>
      <w:ind w:left="720" w:hanging="0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6567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4" w:customStyle="1">
    <w:name w:val="WW_OutlineListStyle_4"/>
    <w:qFormat/>
    <w:rsid w:val="00e01aa7"/>
  </w:style>
  <w:style w:type="numbering" w:styleId="WWOutlineListStyle3" w:customStyle="1">
    <w:name w:val="WW_OutlineListStyle_3"/>
    <w:qFormat/>
    <w:rsid w:val="00e01aa7"/>
  </w:style>
  <w:style w:type="numbering" w:styleId="WWOutlineListStyle2" w:customStyle="1">
    <w:name w:val="WW_OutlineListStyle_2"/>
    <w:qFormat/>
    <w:rsid w:val="00e01aa7"/>
  </w:style>
  <w:style w:type="numbering" w:styleId="WWOutlineListStyle1" w:customStyle="1">
    <w:name w:val="WW_OutlineListStyle_1"/>
    <w:qFormat/>
    <w:rsid w:val="00e01aa7"/>
  </w:style>
  <w:style w:type="numbering" w:styleId="WWOutlineListStyle" w:customStyle="1">
    <w:name w:val="WW_OutlineListStyle"/>
    <w:qFormat/>
    <w:rsid w:val="00e01aa7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1b82"/>
    <w:rPr>
      <w:lang w:eastAsia="pl-PL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LibreOffice/6.1.1.2$Windows_x86 LibreOffice_project/5d19a1bfa650b796764388cd8b33a5af1f5baa1b</Application>
  <Pages>1</Pages>
  <Words>261</Words>
  <Characters>1557</Characters>
  <CharactersWithSpaces>1784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2019-03-03T18:25:00Z</dcterms:created>
  <dc:creator>a.karpiesiuk</dc:creator>
  <dc:description/>
  <dc:language>pl-PL</dc:language>
  <cp:lastModifiedBy/>
  <cp:lastPrinted>2019-02-05T13:06:00Z</cp:lastPrinted>
  <dcterms:modified xsi:type="dcterms:W3CDTF">2019-03-08T13:22:48Z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