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bookmarkStart w:id="0" w:name="__DdeLink__898_3803953595"/>
      <w:r>
        <w:rPr>
          <w:rFonts w:cs="Arial" w:ascii="Arial" w:hAnsi="Arial"/>
        </w:rPr>
        <w:t>Lista osób zakwalifikowanych do projektu</w:t>
      </w:r>
      <w:bookmarkEnd w:id="0"/>
      <w:r>
        <w:rPr>
          <w:rFonts w:cs="Arial" w:ascii="Arial" w:hAnsi="Arial"/>
        </w:rPr>
        <w:t xml:space="preserve"> „Rozwijamy kompetencje cyfrowe mieszkańców Gminy Łapsze Niżne” realizowanego w ramach projektu „e-Xtra Kompetentni – Rozwój kompetencji cyfrowych mieszkańców województwa małopolskiego i świętokrzyskiego” Współfinansowanego w ramach Programu Operacyjnego Polska Cyfrowa na lata 2014 – 2020, Oś Priorytetowa nr III: „Cyfrowe kompetencje społeczeństwa” Działanie nr 3.1: „Działania szkoleniowe na rzecz rozwoju kompetencji cyfrowych”. W wyniku rekrutacja która trwała do 31.X.2018 r. a następnie została wydłużona do 30.XI.2018r. i do 31.I.2019r. zakwalifikowało się 132 osoby, ze względu na wiek nie zakwalifikowano 2 osoby. </w:t>
        <w:br/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cs="Arial" w:ascii="Arial" w:hAnsi="Arial"/>
        </w:rPr>
        <w:t>Moduł:</w:t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 „</w:t>
      </w:r>
      <w:r>
        <w:rPr>
          <w:rFonts w:eastAsia="Times New Roman" w:cs="Arial" w:ascii="Arial" w:hAnsi="Arial"/>
          <w:lang w:eastAsia="pl-PL"/>
        </w:rPr>
        <w:t>Rodzic w Internecie” - 2 grupy / Łapsze Wyżne, Łapszanka; Niedzica/</w:t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 „</w:t>
      </w:r>
      <w:r>
        <w:rPr>
          <w:rFonts w:eastAsia="Times New Roman" w:cs="Arial" w:ascii="Arial" w:hAnsi="Arial"/>
          <w:lang w:eastAsia="pl-PL"/>
        </w:rPr>
        <w:t>Mój biznes w sieci” – 3 grupy / Kacwin 2x, Niedzica, Niedzica - Zamek/</w:t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 „</w:t>
      </w:r>
      <w:r>
        <w:rPr>
          <w:rFonts w:eastAsia="Times New Roman" w:cs="Arial" w:ascii="Arial" w:hAnsi="Arial"/>
          <w:lang w:eastAsia="pl-PL"/>
        </w:rPr>
        <w:t>Moje finanse i transakcje w sieci” – 1 grupa / Łapsze Niżne/</w:t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 „</w:t>
      </w:r>
      <w:r>
        <w:rPr>
          <w:rFonts w:eastAsia="Times New Roman" w:cs="Arial" w:ascii="Arial" w:hAnsi="Arial"/>
          <w:lang w:eastAsia="pl-PL"/>
        </w:rPr>
        <w:t>Działam w sieciach społecznościowych” - 1 grupa / Trybsz/</w:t>
      </w:r>
    </w:p>
    <w:p>
      <w:pPr>
        <w:pStyle w:val="Normal"/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 „</w:t>
      </w:r>
      <w:r>
        <w:rPr>
          <w:rFonts w:eastAsia="Times New Roman" w:cs="Arial" w:ascii="Arial" w:hAnsi="Arial"/>
          <w:lang w:eastAsia="pl-PL"/>
        </w:rPr>
        <w:t>Tworzę własną stronę internetową (blog)”– 2 grupy / Kacwin, Łapsze Wyżne/</w:t>
      </w:r>
    </w:p>
    <w:p>
      <w:pPr>
        <w:pStyle w:val="NormalWeb"/>
        <w:rPr/>
      </w:pPr>
      <w:r>
        <w:rPr>
          <w:rFonts w:cs="Arial" w:ascii="Arial" w:hAnsi="Arial"/>
        </w:rPr>
        <w:t>Każda grupa liczy 12 osób.</w:t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280"/>
        <w:rPr>
          <w:rFonts w:ascii="Arial" w:hAnsi="Arial" w:cs="Arial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1" w:top="1156" w:footer="708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5694680" cy="579120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819"/>
        <w:tab w:val="clear" w:pos="9638"/>
        <w:tab w:val="left" w:pos="3036" w:leader="none"/>
      </w:tabs>
      <w:jc w:val="center"/>
      <w:rPr/>
    </w:pPr>
    <w:r>
      <w:rPr/>
      <w:drawing>
        <wp:inline distT="0" distB="0" distL="0" distR="0">
          <wp:extent cx="6086475" cy="45720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aa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Textbody"/>
    <w:qFormat/>
    <w:rsid w:val="00e01aa7"/>
    <w:pPr>
      <w:widowControl w:val="false"/>
      <w:bidi w:val="0"/>
      <w:jc w:val="left"/>
      <w:outlineLvl w:val="0"/>
    </w:pPr>
    <w:rPr>
      <w:b/>
      <w:bCs/>
      <w:sz w:val="24"/>
    </w:rPr>
  </w:style>
  <w:style w:type="paragraph" w:styleId="Nagwek2" w:customStyle="1">
    <w:name w:val="Heading 2"/>
    <w:basedOn w:val="Normal"/>
    <w:next w:val="Normal"/>
    <w:qFormat/>
    <w:rsid w:val="00e01aa7"/>
    <w:pPr>
      <w:keepNext w:val="true"/>
      <w:keepLines/>
      <w:spacing w:before="40" w:after="0"/>
      <w:outlineLvl w:val="1"/>
    </w:pPr>
    <w:rPr>
      <w:rFonts w:ascii="Calibri Light" w:hAnsi="Calibri Light" w:eastAsia="Times New Roman" w:cs="Mangal"/>
      <w:color w:val="2F5496"/>
      <w:sz w:val="26"/>
      <w:szCs w:val="23"/>
    </w:rPr>
  </w:style>
  <w:style w:type="paragraph" w:styleId="Nagwek3" w:customStyle="1">
    <w:name w:val="Heading 3"/>
    <w:basedOn w:val="Normal"/>
    <w:next w:val="Normal"/>
    <w:qFormat/>
    <w:rsid w:val="00e01aa7"/>
    <w:pPr>
      <w:keepNext w:val="true"/>
      <w:keepLines/>
      <w:spacing w:before="40" w:after="0"/>
      <w:outlineLvl w:val="2"/>
    </w:pPr>
    <w:rPr>
      <w:rFonts w:ascii="Calibri Light" w:hAnsi="Calibri Light" w:eastAsia="Times New Roman" w:cs="Mangal"/>
      <w:color w:val="1F3763"/>
      <w:szCs w:val="21"/>
    </w:rPr>
  </w:style>
  <w:style w:type="paragraph" w:styleId="Nagwek4" w:customStyle="1">
    <w:name w:val="Heading 4"/>
    <w:basedOn w:val="Normal"/>
    <w:next w:val="Normal"/>
    <w:qFormat/>
    <w:rsid w:val="00e01aa7"/>
    <w:pPr>
      <w:keepNext w:val="true"/>
      <w:keepLines/>
      <w:spacing w:before="40" w:after="0"/>
      <w:outlineLvl w:val="3"/>
    </w:pPr>
    <w:rPr>
      <w:rFonts w:ascii="Calibri Light" w:hAnsi="Calibri Light" w:eastAsia="Times New Roman" w:cs="Mangal"/>
      <w:i/>
      <w:iCs/>
      <w:color w:val="2F5496"/>
      <w:szCs w:val="21"/>
    </w:rPr>
  </w:style>
  <w:style w:type="paragraph" w:styleId="Nagwek5" w:customStyle="1">
    <w:name w:val="Heading 5"/>
    <w:basedOn w:val="Normal"/>
    <w:next w:val="Normal"/>
    <w:qFormat/>
    <w:rsid w:val="00e01aa7"/>
    <w:pPr>
      <w:keepNext w:val="true"/>
      <w:keepLines/>
      <w:spacing w:before="40" w:after="0"/>
      <w:outlineLvl w:val="4"/>
    </w:pPr>
    <w:rPr>
      <w:rFonts w:ascii="Calibri Light" w:hAnsi="Calibri Light" w:eastAsia="Times New Roman" w:cs="Mangal"/>
      <w:color w:val="2F5496"/>
      <w:szCs w:val="21"/>
    </w:rPr>
  </w:style>
  <w:style w:type="paragraph" w:styleId="Nagwek6" w:customStyle="1">
    <w:name w:val="Heading 6"/>
    <w:basedOn w:val="Normal"/>
    <w:next w:val="Normal"/>
    <w:qFormat/>
    <w:rsid w:val="00e01aa7"/>
    <w:pPr>
      <w:keepNext w:val="true"/>
      <w:keepLines/>
      <w:spacing w:before="40" w:after="0"/>
      <w:outlineLvl w:val="5"/>
    </w:pPr>
    <w:rPr>
      <w:rFonts w:ascii="Calibri Light" w:hAnsi="Calibri Light" w:eastAsia="Times New Roman" w:cs="Mangal"/>
      <w:color w:val="1F3763"/>
      <w:szCs w:val="21"/>
    </w:rPr>
  </w:style>
  <w:style w:type="paragraph" w:styleId="Nagwek7" w:customStyle="1">
    <w:name w:val="Heading 7"/>
    <w:basedOn w:val="Normal"/>
    <w:next w:val="Normal"/>
    <w:qFormat/>
    <w:rsid w:val="00e01aa7"/>
    <w:pPr>
      <w:keepNext w:val="true"/>
      <w:keepLines/>
      <w:spacing w:before="40" w:after="0"/>
      <w:outlineLvl w:val="6"/>
    </w:pPr>
    <w:rPr>
      <w:rFonts w:ascii="Calibri Light" w:hAnsi="Calibri Light" w:eastAsia="Times New Roman" w:cs="Mangal"/>
      <w:i/>
      <w:iCs/>
      <w:color w:val="1F3763"/>
      <w:szCs w:val="21"/>
    </w:rPr>
  </w:style>
  <w:style w:type="paragraph" w:styleId="Nagwek8" w:customStyle="1">
    <w:name w:val="Heading 8"/>
    <w:basedOn w:val="Normal"/>
    <w:next w:val="Normal"/>
    <w:qFormat/>
    <w:rsid w:val="00e01aa7"/>
    <w:pPr>
      <w:keepNext w:val="true"/>
      <w:keepLines/>
      <w:spacing w:before="40" w:after="0"/>
      <w:outlineLvl w:val="7"/>
    </w:pPr>
    <w:rPr>
      <w:rFonts w:ascii="Calibri Light" w:hAnsi="Calibri Light" w:eastAsia="Times New Roman" w:cs="Mangal"/>
      <w:color w:val="272727"/>
      <w:sz w:val="21"/>
      <w:szCs w:val="19"/>
    </w:rPr>
  </w:style>
  <w:style w:type="paragraph" w:styleId="Nagwek9" w:customStyle="1">
    <w:name w:val="Heading 9"/>
    <w:basedOn w:val="Normal"/>
    <w:next w:val="Normal"/>
    <w:qFormat/>
    <w:rsid w:val="00e01aa7"/>
    <w:pPr>
      <w:keepNext w:val="true"/>
      <w:keepLines/>
      <w:spacing w:before="40" w:after="0"/>
      <w:outlineLvl w:val="8"/>
    </w:pPr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01aa7"/>
    <w:rPr>
      <w:color w:val="000080"/>
      <w:u w:val="single"/>
    </w:rPr>
  </w:style>
  <w:style w:type="character" w:styleId="Znakiwypunktowania" w:customStyle="1">
    <w:name w:val="Znaki wypunktowania"/>
    <w:qFormat/>
    <w:rsid w:val="00e01aa7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e01aa7"/>
    <w:rPr/>
  </w:style>
  <w:style w:type="character" w:styleId="Nagwek2Znak" w:customStyle="1">
    <w:name w:val="Nagłówek 2 Znak"/>
    <w:basedOn w:val="DefaultParagraphFont"/>
    <w:qFormat/>
    <w:rsid w:val="00e01aa7"/>
    <w:rPr>
      <w:rFonts w:ascii="Calibri Light" w:hAnsi="Calibri Light" w:eastAsia="Times New Roman" w:cs="Mangal"/>
      <w:color w:val="2F5496"/>
      <w:sz w:val="26"/>
      <w:szCs w:val="23"/>
    </w:rPr>
  </w:style>
  <w:style w:type="character" w:styleId="Nagwek3Znak" w:customStyle="1">
    <w:name w:val="Nagłówek 3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4Znak" w:customStyle="1">
    <w:name w:val="Nagłówek 4 Znak"/>
    <w:basedOn w:val="DefaultParagraphFont"/>
    <w:qFormat/>
    <w:rsid w:val="00e01aa7"/>
    <w:rPr>
      <w:rFonts w:ascii="Calibri Light" w:hAnsi="Calibri Light" w:eastAsia="Times New Roman" w:cs="Mangal"/>
      <w:i/>
      <w:iCs/>
      <w:color w:val="2F5496"/>
      <w:szCs w:val="21"/>
    </w:rPr>
  </w:style>
  <w:style w:type="character" w:styleId="Nagwek5Znak" w:customStyle="1">
    <w:name w:val="Nagłówek 5 Znak"/>
    <w:basedOn w:val="DefaultParagraphFont"/>
    <w:qFormat/>
    <w:rsid w:val="00e01aa7"/>
    <w:rPr>
      <w:rFonts w:ascii="Calibri Light" w:hAnsi="Calibri Light" w:eastAsia="Times New Roman" w:cs="Mangal"/>
      <w:color w:val="2F5496"/>
      <w:szCs w:val="21"/>
    </w:rPr>
  </w:style>
  <w:style w:type="character" w:styleId="Nagwek6Znak" w:customStyle="1">
    <w:name w:val="Nagłówek 6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7Znak" w:customStyle="1">
    <w:name w:val="Nagłówek 7 Znak"/>
    <w:basedOn w:val="DefaultParagraphFont"/>
    <w:qFormat/>
    <w:rsid w:val="00e01aa7"/>
    <w:rPr>
      <w:rFonts w:ascii="Calibri Light" w:hAnsi="Calibri Light" w:eastAsia="Times New Roman" w:cs="Mangal"/>
      <w:i/>
      <w:iCs/>
      <w:color w:val="1F3763"/>
      <w:szCs w:val="21"/>
    </w:rPr>
  </w:style>
  <w:style w:type="character" w:styleId="Nagwek8Znak" w:customStyle="1">
    <w:name w:val="Nagłówek 8 Znak"/>
    <w:basedOn w:val="DefaultParagraphFont"/>
    <w:qFormat/>
    <w:rsid w:val="00e01aa7"/>
    <w:rPr>
      <w:rFonts w:ascii="Calibri Light" w:hAnsi="Calibri Light" w:eastAsia="Times New Roman" w:cs="Mangal"/>
      <w:color w:val="272727"/>
      <w:sz w:val="21"/>
      <w:szCs w:val="19"/>
    </w:rPr>
  </w:style>
  <w:style w:type="character" w:styleId="Nagwek9Znak" w:customStyle="1">
    <w:name w:val="Nagłówek 9 Znak"/>
    <w:basedOn w:val="DefaultParagraphFont"/>
    <w:qFormat/>
    <w:rsid w:val="00e01aa7"/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TekstdymkaZnak" w:customStyle="1">
    <w:name w:val="Tekst dymka Znak"/>
    <w:basedOn w:val="DefaultParagraphFont"/>
    <w:qFormat/>
    <w:rsid w:val="00e01aa7"/>
    <w:rPr>
      <w:rFonts w:ascii="Tahoma" w:hAnsi="Tahoma" w:cs="Mangal"/>
      <w:sz w:val="16"/>
      <w:szCs w:val="14"/>
    </w:rPr>
  </w:style>
  <w:style w:type="character" w:styleId="Czeinternetowe" w:customStyle="1">
    <w:name w:val="Łącze internetowe"/>
    <w:basedOn w:val="DefaultParagraphFont"/>
    <w:rsid w:val="00e01aa7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01aa7"/>
    <w:pPr>
      <w:spacing w:lineRule="auto" w:line="276" w:before="0" w:after="140"/>
    </w:pPr>
    <w:rPr/>
  </w:style>
  <w:style w:type="paragraph" w:styleId="Lista">
    <w:name w:val="List"/>
    <w:basedOn w:val="Normal"/>
    <w:rsid w:val="00e01aa7"/>
    <w:pPr>
      <w:widowControl w:val="false"/>
    </w:pPr>
    <w:rPr/>
  </w:style>
  <w:style w:type="paragraph" w:styleId="Podpis" w:customStyle="1">
    <w:name w:val="Caption"/>
    <w:basedOn w:val="Normal"/>
    <w:qFormat/>
    <w:rsid w:val="00e01aa7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e01aa7"/>
    <w:pPr>
      <w:widowControl w:val="false"/>
      <w:suppressLineNumbers/>
    </w:pPr>
    <w:rPr/>
  </w:style>
  <w:style w:type="paragraph" w:styleId="Gwka" w:customStyle="1">
    <w:name w:val="Header"/>
    <w:basedOn w:val="Standard"/>
    <w:next w:val="Tretekstu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agwek11" w:customStyle="1">
    <w:name w:val="Nagłówek1"/>
    <w:next w:val="Textbody"/>
    <w:qFormat/>
    <w:rsid w:val="00e01aa7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pl-PL" w:eastAsia="zh-CN" w:bidi="hi-IN"/>
    </w:rPr>
  </w:style>
  <w:style w:type="paragraph" w:styleId="Caption">
    <w:name w:val="caption"/>
    <w:qFormat/>
    <w:rsid w:val="00e01aa7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rsid w:val="00e01aa7"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e01aa7"/>
    <w:pPr>
      <w:spacing w:lineRule="auto" w:line="276" w:before="0" w:after="140"/>
    </w:pPr>
    <w:rPr/>
  </w:style>
  <w:style w:type="paragraph" w:styleId="Stopka" w:customStyle="1">
    <w:name w:val="Footer"/>
    <w:basedOn w:val="Standard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e01aa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e01aa7"/>
    <w:pPr>
      <w:suppressLineNumbers/>
    </w:pPr>
    <w:rPr/>
  </w:style>
  <w:style w:type="paragraph" w:styleId="Nagwektabeli" w:customStyle="1">
    <w:name w:val="Nagłówek tabeli"/>
    <w:basedOn w:val="Zawartotabeli"/>
    <w:qFormat/>
    <w:rsid w:val="00e01aa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e01aa7"/>
    <w:pPr/>
    <w:rPr>
      <w:rFonts w:ascii="Tahoma" w:hAnsi="Tahoma" w:cs="Mangal"/>
      <w:sz w:val="16"/>
      <w:szCs w:val="14"/>
    </w:rPr>
  </w:style>
  <w:style w:type="paragraph" w:styleId="NoSpacing">
    <w:name w:val="No Spacing"/>
    <w:qFormat/>
    <w:rsid w:val="00e01aa7"/>
    <w:pPr>
      <w:widowControl/>
      <w:suppressAutoHyphens w:val="true"/>
      <w:bidi w:val="0"/>
      <w:jc w:val="left"/>
    </w:pPr>
    <w:rPr>
      <w:rFonts w:cs="Mangal" w:ascii="Liberation Serif" w:hAnsi="Liberation Serif" w:eastAsia="SimSun"/>
      <w:color w:val="auto"/>
      <w:kern w:val="2"/>
      <w:sz w:val="24"/>
      <w:szCs w:val="21"/>
      <w:lang w:val="pl-PL" w:eastAsia="zh-CN" w:bidi="hi-IN"/>
    </w:rPr>
  </w:style>
  <w:style w:type="paragraph" w:styleId="ListParagraph">
    <w:name w:val="List Paragraph"/>
    <w:basedOn w:val="Normal"/>
    <w:qFormat/>
    <w:rsid w:val="00e01aa7"/>
    <w:pPr>
      <w:ind w:left="720" w:hanging="0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6567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4" w:customStyle="1">
    <w:name w:val="WW_OutlineListStyle_4"/>
    <w:qFormat/>
    <w:rsid w:val="00e01aa7"/>
  </w:style>
  <w:style w:type="numbering" w:styleId="WWOutlineListStyle3" w:customStyle="1">
    <w:name w:val="WW_OutlineListStyle_3"/>
    <w:qFormat/>
    <w:rsid w:val="00e01aa7"/>
  </w:style>
  <w:style w:type="numbering" w:styleId="WWOutlineListStyle2" w:customStyle="1">
    <w:name w:val="WW_OutlineListStyle_2"/>
    <w:qFormat/>
    <w:rsid w:val="00e01aa7"/>
  </w:style>
  <w:style w:type="numbering" w:styleId="WWOutlineListStyle1" w:customStyle="1">
    <w:name w:val="WW_OutlineListStyle_1"/>
    <w:qFormat/>
    <w:rsid w:val="00e01aa7"/>
  </w:style>
  <w:style w:type="numbering" w:styleId="WWOutlineListStyle" w:customStyle="1">
    <w:name w:val="WW_OutlineListStyle"/>
    <w:qFormat/>
    <w:rsid w:val="00e01aa7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1b82"/>
    <w:rPr>
      <w:lang w:eastAsia="pl-PL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LibreOffice/6.1.1.2$Windows_x86 LibreOffice_project/5d19a1bfa650b796764388cd8b33a5af1f5baa1b</Application>
  <Pages>1</Pages>
  <Words>144</Words>
  <Characters>887</Characters>
  <CharactersWithSpaces>1034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2019-03-03T18:25:00Z</dcterms:created>
  <dc:creator>a.karpiesiuk</dc:creator>
  <dc:description/>
  <dc:language>pl-PL</dc:language>
  <cp:lastModifiedBy/>
  <cp:lastPrinted>2019-02-05T13:06:00Z</cp:lastPrinted>
  <dcterms:modified xsi:type="dcterms:W3CDTF">2019-03-08T13:36:32Z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