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firstLine="720"/>
        <w:rPr/>
      </w:pPr>
      <w:r>
        <w:rPr>
          <w:rFonts w:cs="Arial" w:ascii="Arial Narrow" w:hAnsi="Arial Narrow"/>
        </w:rPr>
        <w:t>Gmina Łapsze Niżne otrzymała dofinansowanie w wysokości 94 080 zł na realizację projektu pn. „Rozwijamy kompetencje cyfrowe mieszkańców Gminy Łapsze Niżne”, którego celem jest wzrost kompetencji cyfrowych mieszkańców naszej gminy w wieku od 25 do 74 lata. Projekt realizowany jest w ramach konkursu grantowego FRDL Małopolskiego Instytutu Samorządu Terytorialnego i Administracji pod nazwą „e-Xtra Kompetentni – Rozwój kompetencji cyfrowych mieszkańców województwa małopolskiego i świętokrzyskiego” współfinansowanego w ramach Programu Operacyjnego Polska Cyfrowa na lata 2014 – 2020, Oś priorytetowa nr III: Cyfrowe kompetencje społeczeństwa Działanie 3.1: „Działania szkoleniowe na rzecz rozwoju kompetencji cyfrowych”.</w:t>
        <w:br/>
        <w:t>W ramach projektu zostanie zorganizowanych 14 szkoleń dla 168 mieszkańców gminy Łapsze Niżne w zakresie kompetencji cyfrowych w następujących modułach tematycznych:</w:t>
      </w:r>
    </w:p>
    <w:p>
      <w:pPr>
        <w:pStyle w:val="Normal"/>
        <w:rPr/>
      </w:pPr>
      <w:r>
        <w:rPr>
          <w:rFonts w:cs="Arial" w:ascii="Arial Narrow" w:hAnsi="Arial Narrow"/>
        </w:rPr>
        <w:br/>
        <w:t>– „Rodzic w Internecie”,</w:t>
        <w:br/>
        <w:t>– „Mój biznes w sieci”,</w:t>
        <w:br/>
        <w:t>– „Moje finanse i transakcje w sieci”,</w:t>
        <w:br/>
        <w:t>– „Działam w sieciach społecznościowych”,</w:t>
        <w:br/>
        <w:t>– „Tworzę własną stronę internetową (blog)”,</w:t>
        <w:br/>
        <w:t>– „Rolnik w sieci”,</w:t>
        <w:br/>
        <w:t>– „Kultura w sieci”.</w:t>
      </w:r>
    </w:p>
    <w:p>
      <w:pPr>
        <w:pStyle w:val="Normal"/>
        <w:ind w:firstLine="720"/>
        <w:rPr/>
      </w:pPr>
      <w:r>
        <w:rPr>
          <w:rFonts w:cs="Arial" w:ascii="Arial Narrow" w:hAnsi="Arial Narrow"/>
        </w:rPr>
        <w:br/>
        <w:t xml:space="preserve">Każdy moduł szkoleniowy to 16 godzin zajęć dydaktycznych. Za środki pozyskane w ramach projektu zostanie zakupionych 12 laptopów, które po realizacji wszystkich zaplanowanych szkoleń będą przekazane do szkół. Rekrutacja osób chętnych do udziału w projekcie odbywać się będzie od 12 października 2018 r. do wyczerpania miejsc. 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rPr/>
      </w:pPr>
      <w:r>
        <w:rPr>
          <w:rFonts w:cs="Arial" w:ascii="Arial Narrow" w:hAnsi="Arial Narrow"/>
        </w:rPr>
        <w:t>Szczegółowych informacji o projekcie uzyskać pod Tel. 514 108 051.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Normal"/>
        <w:spacing w:beforeAutospacing="1" w:afterAutospacing="1"/>
        <w:rPr>
          <w:rFonts w:ascii="Arial" w:hAnsi="Arial" w:eastAsia="Times New Roman" w:cs="Arial"/>
          <w:lang w:eastAsia="pl-PL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1" w:top="1417" w:footer="708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5694680" cy="57912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819"/>
        <w:tab w:val="clear" w:pos="9638"/>
        <w:tab w:val="left" w:pos="3036" w:leader="none"/>
      </w:tabs>
      <w:jc w:val="center"/>
      <w:rPr/>
    </w:pPr>
    <w:r>
      <w:rPr/>
      <w:drawing>
        <wp:inline distT="0" distB="0" distL="0" distR="0">
          <wp:extent cx="6086475" cy="45720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aa7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Textbody"/>
    <w:qFormat/>
    <w:rsid w:val="00e01aa7"/>
    <w:pPr>
      <w:widowControl w:val="false"/>
      <w:bidi w:val="0"/>
      <w:jc w:val="left"/>
      <w:outlineLvl w:val="0"/>
    </w:pPr>
    <w:rPr>
      <w:b/>
      <w:bCs/>
      <w:sz w:val="24"/>
    </w:rPr>
  </w:style>
  <w:style w:type="paragraph" w:styleId="Nagwek2" w:customStyle="1">
    <w:name w:val="Heading 2"/>
    <w:basedOn w:val="Normal"/>
    <w:next w:val="Normal"/>
    <w:qFormat/>
    <w:rsid w:val="00e01aa7"/>
    <w:pPr>
      <w:keepNext w:val="true"/>
      <w:keepLines/>
      <w:spacing w:before="40" w:after="0"/>
      <w:outlineLvl w:val="1"/>
    </w:pPr>
    <w:rPr>
      <w:rFonts w:ascii="Calibri Light" w:hAnsi="Calibri Light" w:eastAsia="Times New Roman" w:cs="Mangal"/>
      <w:color w:val="2F5496"/>
      <w:sz w:val="26"/>
      <w:szCs w:val="23"/>
    </w:rPr>
  </w:style>
  <w:style w:type="paragraph" w:styleId="Nagwek3" w:customStyle="1">
    <w:name w:val="Heading 3"/>
    <w:basedOn w:val="Normal"/>
    <w:next w:val="Normal"/>
    <w:qFormat/>
    <w:rsid w:val="00e01aa7"/>
    <w:pPr>
      <w:keepNext w:val="true"/>
      <w:keepLines/>
      <w:spacing w:before="40" w:after="0"/>
      <w:outlineLvl w:val="2"/>
    </w:pPr>
    <w:rPr>
      <w:rFonts w:ascii="Calibri Light" w:hAnsi="Calibri Light" w:eastAsia="Times New Roman" w:cs="Mangal"/>
      <w:color w:val="1F3763"/>
      <w:szCs w:val="21"/>
    </w:rPr>
  </w:style>
  <w:style w:type="paragraph" w:styleId="Nagwek4" w:customStyle="1">
    <w:name w:val="Heading 4"/>
    <w:basedOn w:val="Normal"/>
    <w:next w:val="Normal"/>
    <w:qFormat/>
    <w:rsid w:val="00e01aa7"/>
    <w:pPr>
      <w:keepNext w:val="true"/>
      <w:keepLines/>
      <w:spacing w:before="40" w:after="0"/>
      <w:outlineLvl w:val="3"/>
    </w:pPr>
    <w:rPr>
      <w:rFonts w:ascii="Calibri Light" w:hAnsi="Calibri Light" w:eastAsia="Times New Roman" w:cs="Mangal"/>
      <w:i/>
      <w:iCs/>
      <w:color w:val="2F5496"/>
      <w:szCs w:val="21"/>
    </w:rPr>
  </w:style>
  <w:style w:type="paragraph" w:styleId="Nagwek5" w:customStyle="1">
    <w:name w:val="Heading 5"/>
    <w:basedOn w:val="Normal"/>
    <w:next w:val="Normal"/>
    <w:qFormat/>
    <w:rsid w:val="00e01aa7"/>
    <w:pPr>
      <w:keepNext w:val="true"/>
      <w:keepLines/>
      <w:spacing w:before="40" w:after="0"/>
      <w:outlineLvl w:val="4"/>
    </w:pPr>
    <w:rPr>
      <w:rFonts w:ascii="Calibri Light" w:hAnsi="Calibri Light" w:eastAsia="Times New Roman" w:cs="Mangal"/>
      <w:color w:val="2F5496"/>
      <w:szCs w:val="21"/>
    </w:rPr>
  </w:style>
  <w:style w:type="paragraph" w:styleId="Nagwek6" w:customStyle="1">
    <w:name w:val="Heading 6"/>
    <w:basedOn w:val="Normal"/>
    <w:next w:val="Normal"/>
    <w:qFormat/>
    <w:rsid w:val="00e01aa7"/>
    <w:pPr>
      <w:keepNext w:val="true"/>
      <w:keepLines/>
      <w:spacing w:before="40" w:after="0"/>
      <w:outlineLvl w:val="5"/>
    </w:pPr>
    <w:rPr>
      <w:rFonts w:ascii="Calibri Light" w:hAnsi="Calibri Light" w:eastAsia="Times New Roman" w:cs="Mangal"/>
      <w:color w:val="1F3763"/>
      <w:szCs w:val="21"/>
    </w:rPr>
  </w:style>
  <w:style w:type="paragraph" w:styleId="Nagwek7" w:customStyle="1">
    <w:name w:val="Heading 7"/>
    <w:basedOn w:val="Normal"/>
    <w:next w:val="Normal"/>
    <w:qFormat/>
    <w:rsid w:val="00e01aa7"/>
    <w:pPr>
      <w:keepNext w:val="true"/>
      <w:keepLines/>
      <w:spacing w:before="40" w:after="0"/>
      <w:outlineLvl w:val="6"/>
    </w:pPr>
    <w:rPr>
      <w:rFonts w:ascii="Calibri Light" w:hAnsi="Calibri Light" w:eastAsia="Times New Roman" w:cs="Mangal"/>
      <w:i/>
      <w:iCs/>
      <w:color w:val="1F3763"/>
      <w:szCs w:val="21"/>
    </w:rPr>
  </w:style>
  <w:style w:type="paragraph" w:styleId="Nagwek8" w:customStyle="1">
    <w:name w:val="Heading 8"/>
    <w:basedOn w:val="Normal"/>
    <w:next w:val="Normal"/>
    <w:qFormat/>
    <w:rsid w:val="00e01aa7"/>
    <w:pPr>
      <w:keepNext w:val="true"/>
      <w:keepLines/>
      <w:spacing w:before="40" w:after="0"/>
      <w:outlineLvl w:val="7"/>
    </w:pPr>
    <w:rPr>
      <w:rFonts w:ascii="Calibri Light" w:hAnsi="Calibri Light" w:eastAsia="Times New Roman" w:cs="Mangal"/>
      <w:color w:val="272727"/>
      <w:sz w:val="21"/>
      <w:szCs w:val="19"/>
    </w:rPr>
  </w:style>
  <w:style w:type="paragraph" w:styleId="Nagwek9" w:customStyle="1">
    <w:name w:val="Heading 9"/>
    <w:basedOn w:val="Normal"/>
    <w:next w:val="Normal"/>
    <w:qFormat/>
    <w:rsid w:val="00e01aa7"/>
    <w:pPr>
      <w:keepNext w:val="true"/>
      <w:keepLines/>
      <w:spacing w:before="40" w:after="0"/>
      <w:outlineLvl w:val="8"/>
    </w:pPr>
    <w:rPr>
      <w:rFonts w:ascii="Calibri Light" w:hAnsi="Calibri Light" w:eastAsia="Times New Roman" w:cs="Mangal"/>
      <w:i/>
      <w:iCs/>
      <w:color w:val="272727"/>
      <w:sz w:val="21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01aa7"/>
    <w:rPr>
      <w:color w:val="000080"/>
      <w:u w:val="single"/>
    </w:rPr>
  </w:style>
  <w:style w:type="character" w:styleId="Znakiwypunktowania" w:customStyle="1">
    <w:name w:val="Znaki wypunktowania"/>
    <w:qFormat/>
    <w:rsid w:val="00e01aa7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01aa7"/>
    <w:rPr/>
  </w:style>
  <w:style w:type="character" w:styleId="Nagwek2Znak" w:customStyle="1">
    <w:name w:val="Nagłówek 2 Znak"/>
    <w:basedOn w:val="DefaultParagraphFont"/>
    <w:qFormat/>
    <w:rsid w:val="00e01aa7"/>
    <w:rPr>
      <w:rFonts w:ascii="Calibri Light" w:hAnsi="Calibri Light" w:eastAsia="Times New Roman" w:cs="Mangal"/>
      <w:color w:val="2F5496"/>
      <w:sz w:val="26"/>
      <w:szCs w:val="23"/>
    </w:rPr>
  </w:style>
  <w:style w:type="character" w:styleId="Nagwek3Znak" w:customStyle="1">
    <w:name w:val="Nagłówek 3 Znak"/>
    <w:basedOn w:val="DefaultParagraphFont"/>
    <w:qFormat/>
    <w:rsid w:val="00e01aa7"/>
    <w:rPr>
      <w:rFonts w:ascii="Calibri Light" w:hAnsi="Calibri Light" w:eastAsia="Times New Roman" w:cs="Mangal"/>
      <w:color w:val="1F3763"/>
      <w:szCs w:val="21"/>
    </w:rPr>
  </w:style>
  <w:style w:type="character" w:styleId="Nagwek4Znak" w:customStyle="1">
    <w:name w:val="Nagłówek 4 Znak"/>
    <w:basedOn w:val="DefaultParagraphFont"/>
    <w:qFormat/>
    <w:rsid w:val="00e01aa7"/>
    <w:rPr>
      <w:rFonts w:ascii="Calibri Light" w:hAnsi="Calibri Light" w:eastAsia="Times New Roman" w:cs="Mangal"/>
      <w:i/>
      <w:iCs/>
      <w:color w:val="2F5496"/>
      <w:szCs w:val="21"/>
    </w:rPr>
  </w:style>
  <w:style w:type="character" w:styleId="Nagwek5Znak" w:customStyle="1">
    <w:name w:val="Nagłówek 5 Znak"/>
    <w:basedOn w:val="DefaultParagraphFont"/>
    <w:qFormat/>
    <w:rsid w:val="00e01aa7"/>
    <w:rPr>
      <w:rFonts w:ascii="Calibri Light" w:hAnsi="Calibri Light" w:eastAsia="Times New Roman" w:cs="Mangal"/>
      <w:color w:val="2F5496"/>
      <w:szCs w:val="21"/>
    </w:rPr>
  </w:style>
  <w:style w:type="character" w:styleId="Nagwek6Znak" w:customStyle="1">
    <w:name w:val="Nagłówek 6 Znak"/>
    <w:basedOn w:val="DefaultParagraphFont"/>
    <w:qFormat/>
    <w:rsid w:val="00e01aa7"/>
    <w:rPr>
      <w:rFonts w:ascii="Calibri Light" w:hAnsi="Calibri Light" w:eastAsia="Times New Roman" w:cs="Mangal"/>
      <w:color w:val="1F3763"/>
      <w:szCs w:val="21"/>
    </w:rPr>
  </w:style>
  <w:style w:type="character" w:styleId="Nagwek7Znak" w:customStyle="1">
    <w:name w:val="Nagłówek 7 Znak"/>
    <w:basedOn w:val="DefaultParagraphFont"/>
    <w:qFormat/>
    <w:rsid w:val="00e01aa7"/>
    <w:rPr>
      <w:rFonts w:ascii="Calibri Light" w:hAnsi="Calibri Light" w:eastAsia="Times New Roman" w:cs="Mangal"/>
      <w:i/>
      <w:iCs/>
      <w:color w:val="1F3763"/>
      <w:szCs w:val="21"/>
    </w:rPr>
  </w:style>
  <w:style w:type="character" w:styleId="Nagwek8Znak" w:customStyle="1">
    <w:name w:val="Nagłówek 8 Znak"/>
    <w:basedOn w:val="DefaultParagraphFont"/>
    <w:qFormat/>
    <w:rsid w:val="00e01aa7"/>
    <w:rPr>
      <w:rFonts w:ascii="Calibri Light" w:hAnsi="Calibri Light" w:eastAsia="Times New Roman" w:cs="Mangal"/>
      <w:color w:val="272727"/>
      <w:sz w:val="21"/>
      <w:szCs w:val="19"/>
    </w:rPr>
  </w:style>
  <w:style w:type="character" w:styleId="Nagwek9Znak" w:customStyle="1">
    <w:name w:val="Nagłówek 9 Znak"/>
    <w:basedOn w:val="DefaultParagraphFont"/>
    <w:qFormat/>
    <w:rsid w:val="00e01aa7"/>
    <w:rPr>
      <w:rFonts w:ascii="Calibri Light" w:hAnsi="Calibri Light" w:eastAsia="Times New Roman" w:cs="Mangal"/>
      <w:i/>
      <w:iCs/>
      <w:color w:val="272727"/>
      <w:sz w:val="21"/>
      <w:szCs w:val="19"/>
    </w:rPr>
  </w:style>
  <w:style w:type="character" w:styleId="TekstdymkaZnak" w:customStyle="1">
    <w:name w:val="Tekst dymka Znak"/>
    <w:basedOn w:val="DefaultParagraphFont"/>
    <w:qFormat/>
    <w:rsid w:val="00e01aa7"/>
    <w:rPr>
      <w:rFonts w:ascii="Tahoma" w:hAnsi="Tahoma" w:cs="Mangal"/>
      <w:sz w:val="16"/>
      <w:szCs w:val="14"/>
    </w:rPr>
  </w:style>
  <w:style w:type="character" w:styleId="Czeinternetowe" w:customStyle="1">
    <w:name w:val="Łącze internetowe"/>
    <w:basedOn w:val="DefaultParagraphFont"/>
    <w:rsid w:val="00e01aa7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1aa7"/>
    <w:pPr>
      <w:spacing w:lineRule="auto" w:line="276" w:before="0" w:after="140"/>
    </w:pPr>
    <w:rPr/>
  </w:style>
  <w:style w:type="paragraph" w:styleId="Lista">
    <w:name w:val="List"/>
    <w:basedOn w:val="Normal"/>
    <w:rsid w:val="00e01aa7"/>
    <w:pPr>
      <w:widowControl w:val="false"/>
    </w:pPr>
    <w:rPr/>
  </w:style>
  <w:style w:type="paragraph" w:styleId="Podpis" w:customStyle="1">
    <w:name w:val="Caption"/>
    <w:basedOn w:val="Normal"/>
    <w:qFormat/>
    <w:rsid w:val="00e01aa7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e01aa7"/>
    <w:pPr>
      <w:widowControl w:val="false"/>
      <w:suppressLineNumbers/>
    </w:pPr>
    <w:rPr/>
  </w:style>
  <w:style w:type="paragraph" w:styleId="Gwka" w:customStyle="1">
    <w:name w:val="Header"/>
    <w:basedOn w:val="Standard"/>
    <w:next w:val="Tretekstu"/>
    <w:rsid w:val="00e01aa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agwek11" w:customStyle="1">
    <w:name w:val="Nagłówek1"/>
    <w:next w:val="Textbody"/>
    <w:qFormat/>
    <w:rsid w:val="00e01aa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pl-PL" w:eastAsia="zh-CN" w:bidi="hi-IN"/>
    </w:rPr>
  </w:style>
  <w:style w:type="paragraph" w:styleId="Caption">
    <w:name w:val="caption"/>
    <w:qFormat/>
    <w:rsid w:val="00e01aa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01aa7"/>
    <w:pPr>
      <w:widowControl/>
      <w:suppressAutoHyphens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e01aa7"/>
    <w:pPr>
      <w:spacing w:lineRule="auto" w:line="276" w:before="0" w:after="140"/>
    </w:pPr>
    <w:rPr/>
  </w:style>
  <w:style w:type="paragraph" w:styleId="Stopka" w:customStyle="1">
    <w:name w:val="Footer"/>
    <w:basedOn w:val="Standard"/>
    <w:rsid w:val="00e01aa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e01aa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e01aa7"/>
    <w:pPr>
      <w:suppressLineNumbers/>
    </w:pPr>
    <w:rPr/>
  </w:style>
  <w:style w:type="paragraph" w:styleId="Nagwektabeli" w:customStyle="1">
    <w:name w:val="Nagłówek tabeli"/>
    <w:basedOn w:val="Zawartotabeli"/>
    <w:qFormat/>
    <w:rsid w:val="00e01aa7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e01aa7"/>
    <w:pPr/>
    <w:rPr>
      <w:rFonts w:ascii="Tahoma" w:hAnsi="Tahoma" w:cs="Mangal"/>
      <w:sz w:val="16"/>
      <w:szCs w:val="14"/>
    </w:rPr>
  </w:style>
  <w:style w:type="paragraph" w:styleId="NoSpacing">
    <w:name w:val="No Spacing"/>
    <w:qFormat/>
    <w:rsid w:val="00e01aa7"/>
    <w:pPr>
      <w:widowControl/>
      <w:suppressAutoHyphens w:val="true"/>
      <w:bidi w:val="0"/>
      <w:jc w:val="left"/>
    </w:pPr>
    <w:rPr>
      <w:rFonts w:cs="Mangal" w:ascii="Liberation Serif" w:hAnsi="Liberation Serif" w:eastAsia="SimSun"/>
      <w:color w:val="auto"/>
      <w:kern w:val="2"/>
      <w:sz w:val="24"/>
      <w:szCs w:val="21"/>
      <w:lang w:val="pl-PL" w:eastAsia="zh-CN" w:bidi="hi-IN"/>
    </w:rPr>
  </w:style>
  <w:style w:type="paragraph" w:styleId="ListParagraph">
    <w:name w:val="List Paragraph"/>
    <w:basedOn w:val="Normal"/>
    <w:qFormat/>
    <w:rsid w:val="00e01aa7"/>
    <w:pPr>
      <w:ind w:left="720" w:hanging="0"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65671f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4" w:customStyle="1">
    <w:name w:val="WW_OutlineListStyle_4"/>
    <w:qFormat/>
    <w:rsid w:val="00e01aa7"/>
  </w:style>
  <w:style w:type="numbering" w:styleId="WWOutlineListStyle3" w:customStyle="1">
    <w:name w:val="WW_OutlineListStyle_3"/>
    <w:qFormat/>
    <w:rsid w:val="00e01aa7"/>
  </w:style>
  <w:style w:type="numbering" w:styleId="WWOutlineListStyle2" w:customStyle="1">
    <w:name w:val="WW_OutlineListStyle_2"/>
    <w:qFormat/>
    <w:rsid w:val="00e01aa7"/>
  </w:style>
  <w:style w:type="numbering" w:styleId="WWOutlineListStyle1" w:customStyle="1">
    <w:name w:val="WW_OutlineListStyle_1"/>
    <w:qFormat/>
    <w:rsid w:val="00e01aa7"/>
  </w:style>
  <w:style w:type="numbering" w:styleId="WWOutlineListStyle" w:customStyle="1">
    <w:name w:val="WW_OutlineListStyle"/>
    <w:qFormat/>
    <w:rsid w:val="00e01aa7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b82"/>
    <w:rPr>
      <w:lang w:eastAsia="pl-PL" w:bidi="ar-S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LibreOffice/6.1.1.2$Windows_x86 LibreOffice_project/5d19a1bfa650b796764388cd8b33a5af1f5baa1b</Application>
  <Pages>1</Pages>
  <Words>195</Words>
  <Characters>1292</Characters>
  <CharactersWithSpaces>1495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2019-03-03T18:25:00Z</dcterms:created>
  <dc:creator>a.karpiesiuk</dc:creator>
  <dc:description/>
  <dc:language>pl-PL</dc:language>
  <cp:lastModifiedBy/>
  <cp:lastPrinted>2019-02-05T13:06:00Z</cp:lastPrinted>
  <dcterms:modified xsi:type="dcterms:W3CDTF">2019-03-08T13:21:35Z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